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B3" w:rsidRDefault="005C0A7B" w:rsidP="004925B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5822950</wp:posOffset>
            </wp:positionH>
            <wp:positionV relativeFrom="margin">
              <wp:align>top</wp:align>
            </wp:positionV>
            <wp:extent cx="551180" cy="525145"/>
            <wp:effectExtent l="0" t="0" r="1270" b="825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5B3" w:rsidRPr="0072273C" w:rsidRDefault="004925B3" w:rsidP="004925B3">
      <w:pPr>
        <w:pStyle w:val="KeinLeerraum"/>
        <w:jc w:val="center"/>
        <w:rPr>
          <w:b/>
          <w:color w:val="002060"/>
        </w:rPr>
      </w:pPr>
      <w:r w:rsidRPr="0072273C">
        <w:rPr>
          <w:b/>
          <w:color w:val="002060"/>
        </w:rPr>
        <w:t>Mädchen- und Jungenrealschule St. Bernhard</w:t>
      </w:r>
    </w:p>
    <w:p w:rsidR="004925B3" w:rsidRPr="00644533" w:rsidRDefault="004925B3" w:rsidP="004925B3">
      <w:pPr>
        <w:jc w:val="center"/>
        <w:rPr>
          <w:rFonts w:ascii="Calibri" w:hAnsi="Calibri"/>
          <w:b/>
          <w:color w:val="002060"/>
          <w:szCs w:val="32"/>
        </w:rPr>
      </w:pPr>
      <w:r w:rsidRPr="00644533">
        <w:rPr>
          <w:rFonts w:ascii="Calibri" w:hAnsi="Calibri"/>
          <w:b/>
          <w:color w:val="002060"/>
          <w:szCs w:val="32"/>
        </w:rPr>
        <w:t xml:space="preserve">Materialliste für </w:t>
      </w:r>
      <w:r w:rsidRPr="00644533">
        <w:rPr>
          <w:rFonts w:ascii="Calibri" w:hAnsi="Calibri"/>
          <w:b/>
          <w:color w:val="002060"/>
          <w:szCs w:val="32"/>
          <w:u w:val="single"/>
        </w:rPr>
        <w:t xml:space="preserve">Klasse </w:t>
      </w:r>
      <w:r w:rsidR="0053317C" w:rsidRPr="00644533">
        <w:rPr>
          <w:rFonts w:ascii="Calibri" w:hAnsi="Calibri"/>
          <w:b/>
          <w:color w:val="002060"/>
          <w:szCs w:val="32"/>
          <w:u w:val="single"/>
        </w:rPr>
        <w:t>8</w:t>
      </w:r>
      <w:r w:rsidR="00951E06">
        <w:rPr>
          <w:rFonts w:ascii="Calibri" w:hAnsi="Calibri"/>
          <w:b/>
          <w:color w:val="002060"/>
          <w:szCs w:val="32"/>
          <w:u w:val="single"/>
        </w:rPr>
        <w:t>a, 8d</w:t>
      </w:r>
      <w:bookmarkStart w:id="0" w:name="_GoBack"/>
      <w:bookmarkEnd w:id="0"/>
    </w:p>
    <w:p w:rsidR="0013174C" w:rsidRPr="007942A2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Die Mitnahme der Materialien wird in der zweiten Schulwoche vorausgesetzt.</w:t>
      </w:r>
    </w:p>
    <w:p w:rsidR="0013174C" w:rsidRDefault="0013174C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  <w:r w:rsidRPr="007942A2">
        <w:rPr>
          <w:rFonts w:ascii="Calibri" w:hAnsi="Calibri"/>
          <w:color w:val="1F497D"/>
          <w:sz w:val="20"/>
          <w:lang w:eastAsia="en-US"/>
        </w:rPr>
        <w:t>Fehlende Informationen / Fächer werden in der ersten Schulwoche vom Fachlehrer weitergegeben.</w:t>
      </w:r>
    </w:p>
    <w:p w:rsidR="007942A2" w:rsidRPr="007942A2" w:rsidRDefault="007942A2" w:rsidP="0013174C">
      <w:pPr>
        <w:jc w:val="center"/>
        <w:rPr>
          <w:rFonts w:ascii="Calibri" w:hAnsi="Calibri"/>
          <w:color w:val="1F497D"/>
          <w:sz w:val="20"/>
          <w:lang w:eastAsia="en-US"/>
        </w:rPr>
      </w:pPr>
    </w:p>
    <w:tbl>
      <w:tblPr>
        <w:tblW w:w="10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3171"/>
        <w:gridCol w:w="2668"/>
        <w:gridCol w:w="1613"/>
        <w:gridCol w:w="1546"/>
      </w:tblGrid>
      <w:tr w:rsidR="00FC0B83" w:rsidRPr="007942A2" w:rsidTr="0047332A">
        <w:tc>
          <w:tcPr>
            <w:tcW w:w="1371" w:type="dxa"/>
            <w:shd w:val="clear" w:color="auto" w:fill="95B3D7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Fach</w:t>
            </w:r>
          </w:p>
        </w:tc>
        <w:tc>
          <w:tcPr>
            <w:tcW w:w="5839" w:type="dxa"/>
            <w:gridSpan w:val="2"/>
            <w:shd w:val="clear" w:color="auto" w:fill="95B3D7"/>
            <w:vAlign w:val="center"/>
          </w:tcPr>
          <w:p w:rsidR="00FC0B83" w:rsidRPr="007942A2" w:rsidRDefault="00FC0B83" w:rsidP="00FC0B83">
            <w:pPr>
              <w:ind w:left="358" w:hanging="1"/>
              <w:jc w:val="center"/>
              <w:rPr>
                <w:rFonts w:ascii="Calibri" w:hAnsi="Calibri"/>
                <w:b/>
              </w:rPr>
            </w:pPr>
            <w:r w:rsidRPr="007942A2">
              <w:rPr>
                <w:rFonts w:ascii="Calibri" w:hAnsi="Calibri"/>
                <w:b/>
              </w:rPr>
              <w:t>Materialien</w:t>
            </w:r>
          </w:p>
        </w:tc>
        <w:tc>
          <w:tcPr>
            <w:tcW w:w="1613" w:type="dxa"/>
            <w:shd w:val="clear" w:color="auto" w:fill="95B3D7"/>
            <w:vAlign w:val="center"/>
          </w:tcPr>
          <w:p w:rsidR="00FC0B83" w:rsidRPr="007942A2" w:rsidRDefault="00FC0B83" w:rsidP="00CF586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Farbe </w:t>
            </w:r>
            <w:r w:rsidRPr="00955C19">
              <w:rPr>
                <w:rFonts w:ascii="Calibri" w:hAnsi="Calibri"/>
                <w:b/>
                <w:sz w:val="18"/>
              </w:rPr>
              <w:t>für Umschläge, Schnellhefter, …</w:t>
            </w:r>
          </w:p>
        </w:tc>
        <w:tc>
          <w:tcPr>
            <w:tcW w:w="1546" w:type="dxa"/>
            <w:shd w:val="clear" w:color="auto" w:fill="95B3D7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  <w:b/>
              </w:rPr>
            </w:pPr>
            <w:r w:rsidRPr="0072273C">
              <w:rPr>
                <w:rFonts w:ascii="Calibri" w:hAnsi="Calibri"/>
                <w:b/>
                <w:sz w:val="22"/>
              </w:rPr>
              <w:t>Bemerkungen</w:t>
            </w: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Deutsch</w:t>
            </w:r>
          </w:p>
        </w:tc>
        <w:tc>
          <w:tcPr>
            <w:tcW w:w="5839" w:type="dxa"/>
            <w:gridSpan w:val="2"/>
          </w:tcPr>
          <w:p w:rsidR="00FC0B83" w:rsidRPr="00FC0B83" w:rsidRDefault="0072273C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>
              <w:t>1 Din A 4 Ordner und ein liniertes Heft mit Rand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gelb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Mathematik</w:t>
            </w:r>
          </w:p>
        </w:tc>
        <w:tc>
          <w:tcPr>
            <w:tcW w:w="5839" w:type="dxa"/>
            <w:gridSpan w:val="2"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2 Hefte Nr.28 (kariert mit Doppelrand)</w:t>
            </w:r>
          </w:p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2 blaue Umschläge</w:t>
            </w:r>
          </w:p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 Schnellhefter Farbe blau</w:t>
            </w:r>
          </w:p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Geodreieck</w:t>
            </w:r>
          </w:p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Zirkel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blau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Englisch</w:t>
            </w:r>
          </w:p>
        </w:tc>
        <w:tc>
          <w:tcPr>
            <w:tcW w:w="5839" w:type="dxa"/>
            <w:gridSpan w:val="2"/>
          </w:tcPr>
          <w:p w:rsidR="00884E4C" w:rsidRDefault="00F83CEC" w:rsidP="00884E4C">
            <w:pPr>
              <w:pStyle w:val="KeinLeerraum"/>
              <w:numPr>
                <w:ilvl w:val="0"/>
                <w:numId w:val="3"/>
              </w:numPr>
              <w:ind w:left="217" w:hanging="141"/>
            </w:pPr>
            <w:r w:rsidRPr="00F83CEC">
              <w:t>Ordner mit den Kategorien</w:t>
            </w:r>
            <w:r w:rsidR="00884E4C">
              <w:t xml:space="preserve">: </w:t>
            </w:r>
          </w:p>
          <w:p w:rsidR="00FC0B83" w:rsidRPr="00F83CEC" w:rsidRDefault="0047332A" w:rsidP="00884E4C">
            <w:pPr>
              <w:pStyle w:val="KeinLeerraum"/>
              <w:ind w:left="217"/>
            </w:pPr>
            <w:proofErr w:type="spellStart"/>
            <w:r>
              <w:t>e</w:t>
            </w:r>
            <w:r w:rsidR="00F83CEC" w:rsidRPr="00F83CEC">
              <w:t>xercises</w:t>
            </w:r>
            <w:proofErr w:type="spellEnd"/>
            <w:r>
              <w:t xml:space="preserve">, </w:t>
            </w:r>
            <w:proofErr w:type="spellStart"/>
            <w:r>
              <w:t>g</w:t>
            </w:r>
            <w:r w:rsidR="00F83CEC" w:rsidRPr="00F83CEC">
              <w:t>rammar</w:t>
            </w:r>
            <w:proofErr w:type="spellEnd"/>
            <w:r>
              <w:t xml:space="preserve">, </w:t>
            </w:r>
            <w:proofErr w:type="spellStart"/>
            <w:r w:rsidR="00F83CEC" w:rsidRPr="00F83CEC">
              <w:t>vocabulary</w:t>
            </w:r>
            <w:proofErr w:type="spellEnd"/>
            <w:r>
              <w:t xml:space="preserve">, </w:t>
            </w:r>
            <w:proofErr w:type="spellStart"/>
            <w:r w:rsidR="00F83CEC" w:rsidRPr="00F83CEC">
              <w:t>exam</w:t>
            </w:r>
            <w:proofErr w:type="spellEnd"/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rot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Technik</w:t>
            </w:r>
          </w:p>
        </w:tc>
        <w:tc>
          <w:tcPr>
            <w:tcW w:w="5839" w:type="dxa"/>
            <w:gridSpan w:val="2"/>
          </w:tcPr>
          <w:p w:rsidR="00FC0B83" w:rsidRPr="00BD00A4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Ringbuchordner DINA4 (hellblau), karierte Blätter mit Rand, 8 Register</w:t>
            </w:r>
          </w:p>
          <w:p w:rsidR="00FC0B83" w:rsidRPr="00BD00A4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Geodreieck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  <w:r w:rsidRPr="00FC0B83">
              <w:rPr>
                <w:rFonts w:ascii="Calibri" w:hAnsi="Calibri"/>
                <w:sz w:val="20"/>
              </w:rPr>
              <w:t>Weiterführung aus Klasse 7</w:t>
            </w: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AES</w:t>
            </w:r>
          </w:p>
          <w:p w:rsidR="00FC0B83" w:rsidRPr="0072273C" w:rsidRDefault="00FC0B83" w:rsidP="00FC0B83">
            <w:pPr>
              <w:snapToGrid w:val="0"/>
              <w:ind w:left="-113" w:hanging="23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39" w:type="dxa"/>
            <w:gridSpan w:val="2"/>
          </w:tcPr>
          <w:p w:rsidR="00FC0B83" w:rsidRPr="00BD00A4" w:rsidRDefault="00951E06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>
              <w:rPr>
                <w:szCs w:val="24"/>
              </w:rPr>
              <w:t xml:space="preserve">Dicker </w:t>
            </w:r>
            <w:r w:rsidR="00FC0B83" w:rsidRPr="00BD00A4">
              <w:rPr>
                <w:szCs w:val="24"/>
              </w:rPr>
              <w:t>Leitzordner mit Register (6-teilig), karierte Blätter mit Rand, 5-6 Klarsichthüllen</w:t>
            </w:r>
          </w:p>
          <w:p w:rsidR="00951E06" w:rsidRPr="00951E06" w:rsidRDefault="00FC0B83" w:rsidP="00951E06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</w:pPr>
            <w:r w:rsidRPr="00BD00A4">
              <w:rPr>
                <w:szCs w:val="24"/>
              </w:rPr>
              <w:t>Schürze</w:t>
            </w:r>
            <w:r w:rsidR="00951E06">
              <w:rPr>
                <w:szCs w:val="24"/>
              </w:rPr>
              <w:t xml:space="preserve"> </w:t>
            </w:r>
          </w:p>
          <w:p w:rsidR="00FC0B83" w:rsidRDefault="00951E06" w:rsidP="00951E06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</w:pPr>
            <w:r>
              <w:t>N</w:t>
            </w:r>
            <w:r w:rsidR="00FC0B83" w:rsidRPr="00BD00A4">
              <w:t>ähkästchen (wie bisher)</w:t>
            </w:r>
          </w:p>
          <w:p w:rsidR="00951E06" w:rsidRPr="00FC0B83" w:rsidRDefault="00951E06" w:rsidP="00951E06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</w:pPr>
            <w:r>
              <w:t>Schnellhefter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Französisch</w:t>
            </w:r>
          </w:p>
        </w:tc>
        <w:tc>
          <w:tcPr>
            <w:tcW w:w="5839" w:type="dxa"/>
            <w:gridSpan w:val="2"/>
          </w:tcPr>
          <w:p w:rsidR="00FC0B83" w:rsidRPr="00BD00A4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Ringbuch DIN A4 oder dünner Leitzordner (2 Löcher) mit 5fach Register</w:t>
            </w:r>
          </w:p>
          <w:p w:rsidR="00FC0B83" w:rsidRPr="00BD00A4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Vokabelheft DIN A4  3spaltig (wenn möglich gelocht)</w:t>
            </w:r>
          </w:p>
          <w:p w:rsidR="00FC0B83" w:rsidRPr="00BD00A4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Klarsichtfolie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hellblau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ind w:right="-108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WBS</w:t>
            </w:r>
          </w:p>
        </w:tc>
        <w:tc>
          <w:tcPr>
            <w:tcW w:w="5839" w:type="dxa"/>
            <w:gridSpan w:val="2"/>
            <w:vMerge w:val="restart"/>
            <w:vAlign w:val="center"/>
          </w:tcPr>
          <w:p w:rsidR="00FC0B83" w:rsidRPr="00BD00A4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BD00A4">
              <w:rPr>
                <w:szCs w:val="24"/>
              </w:rPr>
              <w:t>Leitzordner mit drei Registern (Geographie/GK/WBS)</w:t>
            </w:r>
          </w:p>
          <w:p w:rsidR="00FC0B83" w:rsidRPr="00FC0B83" w:rsidRDefault="00FC0B83" w:rsidP="00FC0B83">
            <w:pPr>
              <w:tabs>
                <w:tab w:val="left" w:pos="284"/>
              </w:tabs>
              <w:ind w:left="333"/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grau</w:t>
            </w:r>
          </w:p>
        </w:tc>
        <w:tc>
          <w:tcPr>
            <w:tcW w:w="1546" w:type="dxa"/>
            <w:vMerge w:val="restart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GK</w:t>
            </w:r>
          </w:p>
        </w:tc>
        <w:tc>
          <w:tcPr>
            <w:tcW w:w="5839" w:type="dxa"/>
            <w:gridSpan w:val="2"/>
            <w:vMerge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72273C">
              <w:rPr>
                <w:rFonts w:asciiTheme="minorHAnsi" w:hAnsiTheme="minorHAnsi" w:cstheme="minorHAnsi"/>
                <w:b/>
                <w:sz w:val="22"/>
              </w:rPr>
              <w:t>Geo</w:t>
            </w:r>
            <w:proofErr w:type="spellEnd"/>
          </w:p>
        </w:tc>
        <w:tc>
          <w:tcPr>
            <w:tcW w:w="5839" w:type="dxa"/>
            <w:gridSpan w:val="2"/>
            <w:vMerge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vMerge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Geschichte</w:t>
            </w:r>
          </w:p>
        </w:tc>
        <w:tc>
          <w:tcPr>
            <w:tcW w:w="5839" w:type="dxa"/>
            <w:gridSpan w:val="2"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schwarz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Chemie</w:t>
            </w:r>
          </w:p>
        </w:tc>
        <w:tc>
          <w:tcPr>
            <w:tcW w:w="5839" w:type="dxa"/>
            <w:gridSpan w:val="2"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 Farbe braun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hellgrün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Biologie</w:t>
            </w:r>
          </w:p>
        </w:tc>
        <w:tc>
          <w:tcPr>
            <w:tcW w:w="5839" w:type="dxa"/>
            <w:gridSpan w:val="2"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dunkelgrün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Physik</w:t>
            </w:r>
          </w:p>
        </w:tc>
        <w:tc>
          <w:tcPr>
            <w:tcW w:w="5839" w:type="dxa"/>
            <w:gridSpan w:val="2"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A4-Schnellhefter mit A4 karierten Blättern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weiß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Religion</w:t>
            </w:r>
          </w:p>
        </w:tc>
        <w:tc>
          <w:tcPr>
            <w:tcW w:w="5839" w:type="dxa"/>
            <w:gridSpan w:val="2"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A4-Heft kariert ohne Rand mit lila Einband</w:t>
            </w:r>
          </w:p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 w:rsidRPr="00FC0B83">
              <w:rPr>
                <w:szCs w:val="24"/>
              </w:rPr>
              <w:t>1x A4 Schnellhefter (lila) mit A4 karierten Blättern ohne Rand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lila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Musik</w:t>
            </w:r>
          </w:p>
        </w:tc>
        <w:tc>
          <w:tcPr>
            <w:tcW w:w="5839" w:type="dxa"/>
            <w:gridSpan w:val="2"/>
          </w:tcPr>
          <w:p w:rsidR="00FC0B83" w:rsidRPr="00FC0B83" w:rsidRDefault="00FC0B83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rosa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C16C32" w:rsidTr="0047332A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16C32" w:rsidRPr="0072273C" w:rsidRDefault="00C16C32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BK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32" w:rsidRDefault="00C16C32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Schnellhefter</w:t>
            </w:r>
          </w:p>
          <w:p w:rsidR="00C16C32" w:rsidRDefault="00C16C32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Ramabecher</w:t>
            </w:r>
            <w:proofErr w:type="spellEnd"/>
            <w:r>
              <w:rPr>
                <w:rFonts w:ascii="Calibri" w:hAnsi="Calibri"/>
                <w:sz w:val="22"/>
              </w:rPr>
              <w:t xml:space="preserve"> / breiter Wasserbehälter</w:t>
            </w:r>
          </w:p>
          <w:p w:rsidR="00C16C32" w:rsidRDefault="00C16C32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Haar- und Borstenpinsel Pinsel in verschiedenen Stärken (z.B. 2,4,6)</w:t>
            </w:r>
          </w:p>
          <w:p w:rsidR="00C16C32" w:rsidRDefault="00C16C32" w:rsidP="00C16C32">
            <w:pPr>
              <w:numPr>
                <w:ilvl w:val="0"/>
                <w:numId w:val="8"/>
              </w:numPr>
              <w:ind w:left="333" w:hanging="28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Zeichenblock DIN A 3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32" w:rsidRDefault="00C16C32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Buntstifte / Bleistift</w:t>
            </w:r>
          </w:p>
          <w:p w:rsidR="00C16C32" w:rsidRDefault="00C16C32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Wasserfarbkasten</w:t>
            </w:r>
          </w:p>
          <w:p w:rsidR="00C16C32" w:rsidRDefault="00C16C32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Schuhkarton / Kiste für die Materialien</w:t>
            </w:r>
          </w:p>
          <w:p w:rsidR="00C16C32" w:rsidRDefault="00C16C32" w:rsidP="00C16C32">
            <w:pPr>
              <w:numPr>
                <w:ilvl w:val="0"/>
                <w:numId w:val="8"/>
              </w:numPr>
              <w:ind w:left="317" w:hanging="284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Evt</w:t>
            </w:r>
            <w:proofErr w:type="spellEnd"/>
            <w:r>
              <w:rPr>
                <w:rFonts w:ascii="Calibri" w:hAnsi="Calibri"/>
                <w:sz w:val="22"/>
              </w:rPr>
              <w:t>. Schmutzkittel / altes T-Shirt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32" w:rsidRDefault="00C16C3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rosa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32" w:rsidRDefault="00C16C3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Bitte keine Doppelhefte</w:t>
            </w: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Sport</w:t>
            </w:r>
          </w:p>
        </w:tc>
        <w:tc>
          <w:tcPr>
            <w:tcW w:w="5839" w:type="dxa"/>
            <w:gridSpan w:val="2"/>
          </w:tcPr>
          <w:p w:rsidR="00D97FD4" w:rsidRDefault="00D97FD4" w:rsidP="00D97FD4">
            <w:pPr>
              <w:numPr>
                <w:ilvl w:val="0"/>
                <w:numId w:val="3"/>
              </w:numPr>
              <w:ind w:left="359" w:hanging="28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Hallenschuhe</w:t>
            </w:r>
          </w:p>
          <w:p w:rsidR="00D97FD4" w:rsidRDefault="00D97FD4" w:rsidP="00D97FD4">
            <w:pPr>
              <w:numPr>
                <w:ilvl w:val="0"/>
                <w:numId w:val="3"/>
              </w:numPr>
              <w:ind w:left="359" w:hanging="28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Outdoor-Schuhe(Sportschuhe für draußen)</w:t>
            </w:r>
          </w:p>
          <w:p w:rsidR="00FC0B83" w:rsidRPr="00FC0B83" w:rsidRDefault="00D97FD4" w:rsidP="00D97FD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59" w:hanging="283"/>
              <w:rPr>
                <w:szCs w:val="24"/>
              </w:rPr>
            </w:pPr>
            <w:r>
              <w:t xml:space="preserve"> Regenjacke (Outdoor)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  <w:tr w:rsidR="00FC0B83" w:rsidRPr="007942A2" w:rsidTr="0047332A">
        <w:tc>
          <w:tcPr>
            <w:tcW w:w="1371" w:type="dxa"/>
            <w:shd w:val="clear" w:color="auto" w:fill="B8CCE4"/>
            <w:vAlign w:val="center"/>
          </w:tcPr>
          <w:p w:rsidR="00FC0B83" w:rsidRPr="0072273C" w:rsidRDefault="00FC0B83" w:rsidP="00FC0B83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2273C">
              <w:rPr>
                <w:rFonts w:asciiTheme="minorHAnsi" w:hAnsiTheme="minorHAnsi" w:cstheme="minorHAnsi"/>
                <w:b/>
                <w:sz w:val="22"/>
              </w:rPr>
              <w:t>IT</w:t>
            </w:r>
          </w:p>
        </w:tc>
        <w:tc>
          <w:tcPr>
            <w:tcW w:w="5839" w:type="dxa"/>
            <w:gridSpan w:val="2"/>
          </w:tcPr>
          <w:p w:rsidR="00FC0B83" w:rsidRPr="00FC0B83" w:rsidRDefault="00D97FD4" w:rsidP="00FC0B83">
            <w:pPr>
              <w:pStyle w:val="Listenabsatz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33" w:hanging="283"/>
              <w:rPr>
                <w:szCs w:val="24"/>
              </w:rPr>
            </w:pPr>
            <w:r>
              <w:rPr>
                <w:szCs w:val="24"/>
              </w:rPr>
              <w:t>Schnellhefter</w:t>
            </w:r>
          </w:p>
        </w:tc>
        <w:tc>
          <w:tcPr>
            <w:tcW w:w="1613" w:type="dxa"/>
            <w:vAlign w:val="center"/>
          </w:tcPr>
          <w:p w:rsidR="00FC0B83" w:rsidRPr="004B3693" w:rsidRDefault="00FC0B83" w:rsidP="00FC0B8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B3693">
              <w:rPr>
                <w:rFonts w:ascii="Calibri" w:hAnsi="Calibri"/>
                <w:sz w:val="22"/>
                <w:szCs w:val="22"/>
              </w:rPr>
              <w:t>transparent</w:t>
            </w:r>
          </w:p>
        </w:tc>
        <w:tc>
          <w:tcPr>
            <w:tcW w:w="1546" w:type="dxa"/>
            <w:vAlign w:val="center"/>
          </w:tcPr>
          <w:p w:rsidR="00FC0B83" w:rsidRPr="007942A2" w:rsidRDefault="00FC0B83" w:rsidP="00FC0B83">
            <w:pPr>
              <w:jc w:val="center"/>
              <w:rPr>
                <w:rFonts w:ascii="Calibri" w:hAnsi="Calibri"/>
              </w:rPr>
            </w:pPr>
          </w:p>
        </w:tc>
      </w:tr>
    </w:tbl>
    <w:p w:rsidR="006A2C99" w:rsidRDefault="006A2C99"/>
    <w:p w:rsidR="0013174C" w:rsidRDefault="0013174C"/>
    <w:sectPr w:rsidR="0013174C" w:rsidSect="0047332A">
      <w:pgSz w:w="11906" w:h="16838"/>
      <w:pgMar w:top="567" w:right="180" w:bottom="1134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483B"/>
    <w:multiLevelType w:val="hybridMultilevel"/>
    <w:tmpl w:val="8DBAA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86F97"/>
    <w:multiLevelType w:val="hybridMultilevel"/>
    <w:tmpl w:val="55BE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5C39"/>
    <w:multiLevelType w:val="hybridMultilevel"/>
    <w:tmpl w:val="9F1C76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7922"/>
    <w:multiLevelType w:val="hybridMultilevel"/>
    <w:tmpl w:val="DF7E6A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1A6A"/>
    <w:multiLevelType w:val="hybridMultilevel"/>
    <w:tmpl w:val="1DB86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D5245"/>
    <w:multiLevelType w:val="hybridMultilevel"/>
    <w:tmpl w:val="B050A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496166"/>
    <w:multiLevelType w:val="hybridMultilevel"/>
    <w:tmpl w:val="3C54D9DA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5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14"/>
    <w:rsid w:val="000271B5"/>
    <w:rsid w:val="000478B6"/>
    <w:rsid w:val="00057255"/>
    <w:rsid w:val="00063C1F"/>
    <w:rsid w:val="0009449C"/>
    <w:rsid w:val="000944DC"/>
    <w:rsid w:val="001004B6"/>
    <w:rsid w:val="00103676"/>
    <w:rsid w:val="00104B1D"/>
    <w:rsid w:val="0013174C"/>
    <w:rsid w:val="0015549E"/>
    <w:rsid w:val="00182414"/>
    <w:rsid w:val="001B2D2F"/>
    <w:rsid w:val="002031D9"/>
    <w:rsid w:val="00206FEE"/>
    <w:rsid w:val="00235313"/>
    <w:rsid w:val="00237EC5"/>
    <w:rsid w:val="002C3E2A"/>
    <w:rsid w:val="0032252C"/>
    <w:rsid w:val="003A695B"/>
    <w:rsid w:val="003B144A"/>
    <w:rsid w:val="003C3676"/>
    <w:rsid w:val="003E5C36"/>
    <w:rsid w:val="003F2EF6"/>
    <w:rsid w:val="004017C8"/>
    <w:rsid w:val="00453F9C"/>
    <w:rsid w:val="0047332A"/>
    <w:rsid w:val="004925B3"/>
    <w:rsid w:val="0053317C"/>
    <w:rsid w:val="00561B10"/>
    <w:rsid w:val="005C0A7B"/>
    <w:rsid w:val="006375BB"/>
    <w:rsid w:val="00644533"/>
    <w:rsid w:val="00695459"/>
    <w:rsid w:val="006A2C99"/>
    <w:rsid w:val="006C5BF6"/>
    <w:rsid w:val="0072273C"/>
    <w:rsid w:val="00742FC6"/>
    <w:rsid w:val="00745735"/>
    <w:rsid w:val="007563A8"/>
    <w:rsid w:val="007848EC"/>
    <w:rsid w:val="007942A2"/>
    <w:rsid w:val="007B5D3B"/>
    <w:rsid w:val="008320D8"/>
    <w:rsid w:val="00884E4C"/>
    <w:rsid w:val="008B4A0A"/>
    <w:rsid w:val="00947F33"/>
    <w:rsid w:val="00951E06"/>
    <w:rsid w:val="009931A0"/>
    <w:rsid w:val="009C6397"/>
    <w:rsid w:val="009F7ECD"/>
    <w:rsid w:val="00A057F9"/>
    <w:rsid w:val="00A17889"/>
    <w:rsid w:val="00A31A60"/>
    <w:rsid w:val="00AA145B"/>
    <w:rsid w:val="00AA72AD"/>
    <w:rsid w:val="00AB6679"/>
    <w:rsid w:val="00AE1414"/>
    <w:rsid w:val="00B57403"/>
    <w:rsid w:val="00B82AB0"/>
    <w:rsid w:val="00B93C23"/>
    <w:rsid w:val="00B95059"/>
    <w:rsid w:val="00BD00A4"/>
    <w:rsid w:val="00BD412E"/>
    <w:rsid w:val="00C16C32"/>
    <w:rsid w:val="00C369AA"/>
    <w:rsid w:val="00CA06B7"/>
    <w:rsid w:val="00CF467D"/>
    <w:rsid w:val="00CF5865"/>
    <w:rsid w:val="00D26EB7"/>
    <w:rsid w:val="00D51E21"/>
    <w:rsid w:val="00D97977"/>
    <w:rsid w:val="00D97FD4"/>
    <w:rsid w:val="00DB2636"/>
    <w:rsid w:val="00DB270B"/>
    <w:rsid w:val="00DB67D1"/>
    <w:rsid w:val="00DD67A6"/>
    <w:rsid w:val="00DF2AE2"/>
    <w:rsid w:val="00E74DD5"/>
    <w:rsid w:val="00E76C0D"/>
    <w:rsid w:val="00EC5A10"/>
    <w:rsid w:val="00F56BA4"/>
    <w:rsid w:val="00F806A4"/>
    <w:rsid w:val="00F81CA4"/>
    <w:rsid w:val="00F83CEC"/>
    <w:rsid w:val="00FC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B2FB55-E19F-4C18-91B2-E8B10C7C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A6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2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031D9"/>
    <w:rPr>
      <w:rFonts w:ascii="Tahoma" w:hAnsi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92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4925B3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83CE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Materialliste Kl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Materialliste Kl</dc:title>
  <dc:creator>klausg</dc:creator>
  <cp:lastModifiedBy>Steffen Markert</cp:lastModifiedBy>
  <cp:revision>14</cp:revision>
  <cp:lastPrinted>2016-09-07T18:30:00Z</cp:lastPrinted>
  <dcterms:created xsi:type="dcterms:W3CDTF">2019-02-05T14:58:00Z</dcterms:created>
  <dcterms:modified xsi:type="dcterms:W3CDTF">2019-07-13T18:16:00Z</dcterms:modified>
</cp:coreProperties>
</file>